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6C6" w:rsidRDefault="007D5A56" w:rsidP="007D5A56">
      <w:pPr>
        <w:jc w:val="right"/>
        <w:rPr>
          <w:rFonts w:ascii="Times New Roman" w:hAnsi="Times New Roman" w:cs="Times New Roman"/>
          <w:sz w:val="24"/>
          <w:szCs w:val="24"/>
        </w:rPr>
      </w:pPr>
      <w:r w:rsidRPr="007D5A56">
        <w:rPr>
          <w:rFonts w:ascii="Times New Roman" w:hAnsi="Times New Roman" w:cs="Times New Roman"/>
          <w:sz w:val="24"/>
          <w:szCs w:val="24"/>
        </w:rPr>
        <w:t>Приложение №4.</w:t>
      </w:r>
      <w:r w:rsidR="00A211F6">
        <w:rPr>
          <w:rFonts w:ascii="Times New Roman" w:hAnsi="Times New Roman" w:cs="Times New Roman"/>
          <w:sz w:val="24"/>
          <w:szCs w:val="24"/>
        </w:rPr>
        <w:t>3</w:t>
      </w:r>
    </w:p>
    <w:p w:rsid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</w:p>
    <w:p w:rsidR="007D5A56" w:rsidRP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center"/>
        <w:rPr>
          <w:b/>
          <w:szCs w:val="28"/>
        </w:rPr>
      </w:pPr>
      <w:r w:rsidRPr="007D5A56">
        <w:rPr>
          <w:b/>
          <w:szCs w:val="28"/>
        </w:rPr>
        <w:t>Состав рабочей группы по тарифам на оплату медицинской помощи, утвержденн</w:t>
      </w:r>
      <w:r w:rsidR="00BA4D64">
        <w:rPr>
          <w:b/>
          <w:szCs w:val="28"/>
        </w:rPr>
        <w:t>ый</w:t>
      </w:r>
      <w:r w:rsidRPr="007D5A56">
        <w:rPr>
          <w:b/>
          <w:szCs w:val="28"/>
        </w:rPr>
        <w:t xml:space="preserve"> решением Комиссии от </w:t>
      </w:r>
      <w:r w:rsidR="00BD24EA">
        <w:rPr>
          <w:b/>
          <w:szCs w:val="28"/>
        </w:rPr>
        <w:t>23</w:t>
      </w:r>
      <w:r w:rsidRPr="007D5A56">
        <w:rPr>
          <w:b/>
          <w:szCs w:val="28"/>
        </w:rPr>
        <w:t>.0</w:t>
      </w:r>
      <w:r w:rsidR="0050445F">
        <w:rPr>
          <w:b/>
          <w:szCs w:val="28"/>
        </w:rPr>
        <w:t>7</w:t>
      </w:r>
      <w:r w:rsidRPr="007D5A56">
        <w:rPr>
          <w:b/>
          <w:szCs w:val="28"/>
        </w:rPr>
        <w:t>.20</w:t>
      </w:r>
      <w:r w:rsidR="0050445F">
        <w:rPr>
          <w:b/>
          <w:szCs w:val="28"/>
        </w:rPr>
        <w:t>26</w:t>
      </w:r>
      <w:r w:rsidRPr="007D5A56">
        <w:rPr>
          <w:b/>
          <w:szCs w:val="28"/>
        </w:rPr>
        <w:t xml:space="preserve"> </w:t>
      </w:r>
      <w:r w:rsidR="003C150D">
        <w:rPr>
          <w:b/>
          <w:szCs w:val="28"/>
        </w:rPr>
        <w:t>(</w:t>
      </w:r>
      <w:r w:rsidRPr="007D5A56">
        <w:rPr>
          <w:b/>
          <w:szCs w:val="28"/>
        </w:rPr>
        <w:t>Протокол №</w:t>
      </w:r>
      <w:r w:rsidR="0050445F">
        <w:rPr>
          <w:b/>
          <w:szCs w:val="28"/>
        </w:rPr>
        <w:t>12</w:t>
      </w:r>
      <w:r w:rsidR="003C150D">
        <w:rPr>
          <w:b/>
          <w:szCs w:val="28"/>
        </w:rPr>
        <w:t>)</w:t>
      </w:r>
    </w:p>
    <w:p w:rsidR="007D5A56" w:rsidRDefault="007D5A56" w:rsidP="007D5A56">
      <w:pPr>
        <w:pStyle w:val="a3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</w:p>
    <w:p w:rsidR="00A57956" w:rsidRPr="00A57956" w:rsidRDefault="00A57956" w:rsidP="00A57956">
      <w:pPr>
        <w:spacing w:before="100"/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A57956">
        <w:rPr>
          <w:rFonts w:ascii="Times New Roman" w:hAnsi="Times New Roman" w:cs="Times New Roman"/>
          <w:sz w:val="24"/>
          <w:szCs w:val="24"/>
        </w:rPr>
        <w:t xml:space="preserve"> начальник отдела государственных гарантий ОМС и целевых </w:t>
      </w:r>
    </w:p>
    <w:p w:rsidR="00A57956" w:rsidRPr="00A57956" w:rsidRDefault="00A57956" w:rsidP="00A57956">
      <w:pPr>
        <w:ind w:right="-6"/>
        <w:rPr>
          <w:rFonts w:ascii="Times New Roman" w:hAnsi="Times New Roman" w:cs="Times New Roman"/>
          <w:sz w:val="24"/>
          <w:szCs w:val="24"/>
        </w:rPr>
      </w:pPr>
      <w:r w:rsidRPr="00A57956">
        <w:rPr>
          <w:rFonts w:ascii="Times New Roman" w:hAnsi="Times New Roman" w:cs="Times New Roman"/>
          <w:sz w:val="24"/>
          <w:szCs w:val="24"/>
        </w:rPr>
        <w:t xml:space="preserve">программ Министерства здравоохранения Пензенской </w:t>
      </w:r>
      <w:proofErr w:type="gramStart"/>
      <w:r w:rsidRPr="00A57956">
        <w:rPr>
          <w:rFonts w:ascii="Times New Roman" w:hAnsi="Times New Roman" w:cs="Times New Roman"/>
          <w:sz w:val="24"/>
          <w:szCs w:val="24"/>
        </w:rPr>
        <w:t>области  Евдокимова</w:t>
      </w:r>
      <w:proofErr w:type="gramEnd"/>
      <w:r w:rsidRPr="00A57956">
        <w:rPr>
          <w:rFonts w:ascii="Times New Roman" w:hAnsi="Times New Roman" w:cs="Times New Roman"/>
          <w:sz w:val="24"/>
          <w:szCs w:val="24"/>
        </w:rPr>
        <w:t xml:space="preserve"> О.А.,</w:t>
      </w:r>
    </w:p>
    <w:p w:rsidR="00A57956" w:rsidRPr="00A57956" w:rsidRDefault="00A57956" w:rsidP="00A57956">
      <w:pPr>
        <w:spacing w:before="100"/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A57956">
        <w:rPr>
          <w:rFonts w:ascii="Times New Roman" w:hAnsi="Times New Roman" w:cs="Times New Roman"/>
          <w:sz w:val="24"/>
          <w:szCs w:val="24"/>
        </w:rPr>
        <w:t xml:space="preserve"> начальник управления по формированию и финансированию</w:t>
      </w:r>
    </w:p>
    <w:p w:rsidR="00A57956" w:rsidRPr="00A57956" w:rsidRDefault="00A57956" w:rsidP="00A57956">
      <w:pPr>
        <w:ind w:right="-6"/>
        <w:rPr>
          <w:rFonts w:ascii="Times New Roman" w:hAnsi="Times New Roman" w:cs="Times New Roman"/>
          <w:sz w:val="24"/>
          <w:szCs w:val="24"/>
        </w:rPr>
      </w:pPr>
      <w:r w:rsidRPr="00A57956">
        <w:rPr>
          <w:rFonts w:ascii="Times New Roman" w:hAnsi="Times New Roman" w:cs="Times New Roman"/>
          <w:sz w:val="24"/>
          <w:szCs w:val="24"/>
        </w:rPr>
        <w:t>ТПОМС ТФОМС Пензенской области, секретарь комиссии   Жучкова И.В.,</w:t>
      </w:r>
    </w:p>
    <w:p w:rsidR="00A57956" w:rsidRPr="00A57956" w:rsidRDefault="00A57956" w:rsidP="00A57956">
      <w:pPr>
        <w:spacing w:before="100"/>
        <w:ind w:right="-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A57956">
        <w:rPr>
          <w:rFonts w:ascii="Times New Roman" w:hAnsi="Times New Roman" w:cs="Times New Roman"/>
          <w:sz w:val="24"/>
          <w:szCs w:val="24"/>
        </w:rPr>
        <w:t xml:space="preserve"> начальник отдела экономического обоснования, формирования и анализа </w:t>
      </w:r>
    </w:p>
    <w:p w:rsidR="00A57956" w:rsidRPr="00A57956" w:rsidRDefault="00A57956" w:rsidP="00A57956">
      <w:pPr>
        <w:ind w:right="-6"/>
        <w:rPr>
          <w:rFonts w:ascii="Times New Roman" w:hAnsi="Times New Roman" w:cs="Times New Roman"/>
          <w:sz w:val="24"/>
          <w:szCs w:val="24"/>
        </w:rPr>
      </w:pPr>
      <w:r w:rsidRPr="00A57956">
        <w:rPr>
          <w:rFonts w:ascii="Times New Roman" w:hAnsi="Times New Roman" w:cs="Times New Roman"/>
          <w:sz w:val="24"/>
          <w:szCs w:val="24"/>
        </w:rPr>
        <w:t>ТПОМС ТФОМС Пензенской области Савинова Л.В.,</w:t>
      </w:r>
    </w:p>
    <w:p w:rsidR="00A57956" w:rsidRPr="00CE07A5" w:rsidRDefault="00A57956" w:rsidP="00A57956">
      <w:pPr>
        <w:pStyle w:val="Style6"/>
        <w:widowControl/>
        <w:spacing w:before="120" w:line="240" w:lineRule="auto"/>
        <w:contextualSpacing/>
        <w:rPr>
          <w:iCs/>
          <w:color w:val="000000" w:themeColor="text1"/>
        </w:rPr>
      </w:pPr>
      <w:r w:rsidRPr="00CE07A5">
        <w:rPr>
          <w:color w:val="000000" w:themeColor="text1"/>
        </w:rPr>
        <w:t xml:space="preserve">4) </w:t>
      </w:r>
      <w:r w:rsidRPr="00CE07A5">
        <w:rPr>
          <w:rStyle w:val="FontStyle37"/>
          <w:color w:val="000000" w:themeColor="text1"/>
          <w:sz w:val="24"/>
          <w:szCs w:val="24"/>
        </w:rPr>
        <w:t xml:space="preserve">директор филиала АО «МАКС-М» в г. Пензе </w:t>
      </w:r>
      <w:r w:rsidRPr="00CE07A5">
        <w:rPr>
          <w:rStyle w:val="FontStyle35"/>
          <w:color w:val="000000" w:themeColor="text1"/>
          <w:sz w:val="24"/>
          <w:szCs w:val="24"/>
        </w:rPr>
        <w:t>Гагаринск</w:t>
      </w:r>
      <w:r w:rsidRPr="00CE07A5">
        <w:rPr>
          <w:rStyle w:val="FontStyle35"/>
          <w:i w:val="0"/>
          <w:color w:val="000000" w:themeColor="text1"/>
          <w:sz w:val="24"/>
          <w:szCs w:val="24"/>
        </w:rPr>
        <w:t>ий</w:t>
      </w:r>
      <w:r w:rsidRPr="00CE07A5">
        <w:rPr>
          <w:rStyle w:val="FontStyle35"/>
          <w:color w:val="000000" w:themeColor="text1"/>
          <w:sz w:val="24"/>
          <w:szCs w:val="24"/>
        </w:rPr>
        <w:t xml:space="preserve"> Д.А.</w:t>
      </w:r>
      <w:r w:rsidRPr="00CE07A5">
        <w:rPr>
          <w:i/>
          <w:color w:val="000000" w:themeColor="text1"/>
        </w:rPr>
        <w:t>,</w:t>
      </w:r>
    </w:p>
    <w:p w:rsidR="00A57956" w:rsidRPr="00CE07A5" w:rsidRDefault="00A57956" w:rsidP="00A579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член региональной общественной организации по защите прав и </w:t>
      </w:r>
    </w:p>
    <w:p w:rsidR="00A57956" w:rsidRPr="00CE07A5" w:rsidRDefault="00A57956" w:rsidP="00A57956">
      <w:pPr>
        <w:ind w:right="-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законных интересов медицинских и фармацевтических работников </w:t>
      </w:r>
    </w:p>
    <w:p w:rsidR="00A57956" w:rsidRPr="00CE07A5" w:rsidRDefault="00A57956" w:rsidP="00A57956">
      <w:pPr>
        <w:ind w:right="-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«Врачебная палата» Пензенской области, </w:t>
      </w:r>
      <w:r w:rsidRPr="00CE07A5">
        <w:rPr>
          <w:rStyle w:val="FontStyle37"/>
          <w:color w:val="000000" w:themeColor="text1"/>
          <w:sz w:val="24"/>
          <w:szCs w:val="24"/>
        </w:rPr>
        <w:t>начальник ГБУЗ «</w:t>
      </w:r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>Пензенский областной госпиталь для ветеранов войн</w:t>
      </w:r>
      <w:r w:rsidRPr="00CE07A5">
        <w:rPr>
          <w:rStyle w:val="FontStyle37"/>
          <w:color w:val="000000" w:themeColor="text1"/>
          <w:sz w:val="24"/>
          <w:szCs w:val="24"/>
        </w:rPr>
        <w:t xml:space="preserve">» </w:t>
      </w:r>
      <w:proofErr w:type="spellStart"/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>Аббакумов</w:t>
      </w:r>
      <w:proofErr w:type="spellEnd"/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В.А.,</w:t>
      </w:r>
    </w:p>
    <w:p w:rsidR="00A57956" w:rsidRPr="00CE07A5" w:rsidRDefault="00AA28C6" w:rsidP="00A57956">
      <w:pPr>
        <w:spacing w:before="100"/>
        <w:ind w:right="-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>6)</w:t>
      </w:r>
      <w:r w:rsidR="00A57956"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 планово-экономического отдела ГБУЗ «Городская поликлиника» - </w:t>
      </w:r>
      <w:proofErr w:type="spellStart"/>
      <w:r w:rsidR="00A57956"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>Батова</w:t>
      </w:r>
      <w:proofErr w:type="spellEnd"/>
      <w:r w:rsidR="00A57956" w:rsidRPr="00CE0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Н.А.,</w:t>
      </w:r>
    </w:p>
    <w:p w:rsidR="00A57956" w:rsidRPr="00637FA6" w:rsidRDefault="00AA28C6" w:rsidP="00A57956">
      <w:pPr>
        <w:tabs>
          <w:tab w:val="left" w:pos="0"/>
        </w:tabs>
        <w:spacing w:before="100"/>
        <w:ind w:left="1134" w:right="-6" w:hanging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637FA6">
        <w:rPr>
          <w:rFonts w:ascii="Times New Roman" w:hAnsi="Times New Roman" w:cs="Times New Roman"/>
          <w:color w:val="000000" w:themeColor="text1"/>
          <w:sz w:val="24"/>
          <w:szCs w:val="24"/>
        </w:rPr>
        <w:t>7)</w:t>
      </w:r>
      <w:r w:rsidR="00A57956" w:rsidRPr="00637F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заместитель главного врача по экономическим вопросам ГБУЗ «Пензенская областная </w:t>
      </w:r>
    </w:p>
    <w:p w:rsidR="00A57956" w:rsidRPr="00637FA6" w:rsidRDefault="00A57956" w:rsidP="00A57956">
      <w:pPr>
        <w:tabs>
          <w:tab w:val="left" w:pos="0"/>
        </w:tabs>
        <w:ind w:left="1134" w:right="-6" w:hanging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7FA6">
        <w:rPr>
          <w:rFonts w:ascii="Times New Roman" w:hAnsi="Times New Roman" w:cs="Times New Roman"/>
          <w:color w:val="000000" w:themeColor="text1"/>
          <w:sz w:val="24"/>
          <w:szCs w:val="24"/>
        </w:rPr>
        <w:t>клиническая больница им. Н. Н. Бурденко» Разина Н.Ю.,</w:t>
      </w:r>
    </w:p>
    <w:p w:rsidR="00D40AA2" w:rsidRPr="00637FA6" w:rsidRDefault="00AA28C6" w:rsidP="00D40AA2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637FA6">
        <w:rPr>
          <w:rFonts w:ascii="Times New Roman" w:hAnsi="Times New Roman" w:cs="Times New Roman"/>
          <w:color w:val="000000" w:themeColor="text1"/>
          <w:sz w:val="24"/>
          <w:szCs w:val="24"/>
        </w:rPr>
        <w:t>8)</w:t>
      </w:r>
      <w:r w:rsidR="00A57956" w:rsidRPr="00637F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0AA2" w:rsidRPr="00637FA6">
        <w:rPr>
          <w:rFonts w:ascii="Times New Roman" w:hAnsi="Times New Roman" w:cs="Times New Roman"/>
          <w:color w:val="000000" w:themeColor="text1"/>
          <w:sz w:val="24"/>
        </w:rPr>
        <w:t>- начальник планово-экономической службы ГБУЗ «Областной онкологический клинический диспансер» Рябова Н.А.</w:t>
      </w:r>
    </w:p>
    <w:bookmarkEnd w:id="0"/>
    <w:p w:rsidR="007D5A56" w:rsidRPr="007D5A56" w:rsidRDefault="007D5A56" w:rsidP="00D40AA2">
      <w:pPr>
        <w:tabs>
          <w:tab w:val="left" w:pos="0"/>
        </w:tabs>
        <w:spacing w:before="100"/>
        <w:ind w:right="-6"/>
        <w:jc w:val="both"/>
        <w:rPr>
          <w:rFonts w:ascii="Times New Roman" w:hAnsi="Times New Roman" w:cs="Times New Roman"/>
          <w:sz w:val="24"/>
          <w:szCs w:val="24"/>
        </w:rPr>
      </w:pPr>
    </w:p>
    <w:sectPr w:rsidR="007D5A56" w:rsidRPr="007D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56"/>
    <w:rsid w:val="003C150D"/>
    <w:rsid w:val="0050445F"/>
    <w:rsid w:val="00637FA6"/>
    <w:rsid w:val="007D5A56"/>
    <w:rsid w:val="00A211F6"/>
    <w:rsid w:val="00A57956"/>
    <w:rsid w:val="00AA28C6"/>
    <w:rsid w:val="00BA4D64"/>
    <w:rsid w:val="00BC06C6"/>
    <w:rsid w:val="00BD24EA"/>
    <w:rsid w:val="00CE07A5"/>
    <w:rsid w:val="00D4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A0A3-D7EC-432E-BE87-440C75A3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D5A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7D5A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7D5A56"/>
    <w:pPr>
      <w:widowControl w:val="0"/>
      <w:autoSpaceDE w:val="0"/>
      <w:autoSpaceDN w:val="0"/>
      <w:adjustRightInd w:val="0"/>
      <w:spacing w:after="0" w:line="39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D5A5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7D5A5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7D5A56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044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44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22</cp:revision>
  <cp:lastPrinted>2026-07-22T07:43:00Z</cp:lastPrinted>
  <dcterms:created xsi:type="dcterms:W3CDTF">2026-07-20T13:32:00Z</dcterms:created>
  <dcterms:modified xsi:type="dcterms:W3CDTF">2026-07-24T06:36:00Z</dcterms:modified>
</cp:coreProperties>
</file>